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47B4" w14:textId="77777777" w:rsidR="00C329CC" w:rsidRPr="003326E6" w:rsidRDefault="00C329CC" w:rsidP="00671503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Załącznik nr 4</w:t>
      </w:r>
    </w:p>
    <w:p w14:paraId="3ECFB801" w14:textId="77777777" w:rsidR="00C329CC" w:rsidRPr="003326E6" w:rsidRDefault="00671503" w:rsidP="0067150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ZASADY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 xml:space="preserve"> </w:t>
      </w:r>
      <w:r w:rsidRPr="003326E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OCHRONY WIZERUNKU MAŁOLETNIEGO I DANYCH OSOBOWYCH DZIECI</w:t>
      </w:r>
    </w:p>
    <w:p w14:paraId="41D2E29E" w14:textId="77777777" w:rsidR="00C329CC" w:rsidRPr="003326E6" w:rsidRDefault="00C329CC" w:rsidP="003326E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</w:p>
    <w:p w14:paraId="524CA296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Zasady powstały w oparciu o obowiązujące przepisy prawa. We wszystkich działaniach Przedszkola kierujemy się odpowiedzialnością i rozwagą wobec utrwalania, przetwarzania, używania i publikowania wizerunków dzieci.</w:t>
      </w:r>
    </w:p>
    <w:p w14:paraId="61063081" w14:textId="4099EAAB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Dzielenie się zdjęciami i filmami z naszych aktywności służy celebrowaniu sukcesów dzieci, dokumentowaniu działań i zawsze ma na uwadze bezpieczeństwo dzieci. Wykorzystujemy zdjęcia/nagrania pokazujące szeroki przekrój dzieci – chłopców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i dziewczęta, dzieci w różnym wieku, o różnych uzdolnieniach, stopniu sprawności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reprezentujące różne grupy etniczne.</w:t>
      </w:r>
    </w:p>
    <w:p w14:paraId="457FA0CD" w14:textId="064ACC0C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Rodzice/opiekunowie dzieci decydują, czy wizerunek ich dzieci zostanie zarejestrowany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w jaki sposób zostanie przez nas użyty.</w:t>
      </w:r>
    </w:p>
    <w:p w14:paraId="4C48AD71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14:paraId="1B32A125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Dbamy o bezpieczeństwo wizerunków dzieci poprzez:</w:t>
      </w:r>
    </w:p>
    <w:p w14:paraId="005CBACC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prośbę o pisemną zgodę rodziców/opiekunów przed zrobieniem i publikacją zdjęcia/nagrania,</w:t>
      </w:r>
    </w:p>
    <w:p w14:paraId="0076D9FD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6A956306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unikanie podpisywania zdjęć/nagrań informacjami identyfikującymi dziecko z imienia i nazwiska; jeśli konieczne jest podpisanie dziecka, używamy tylko imienia,</w:t>
      </w:r>
    </w:p>
    <w:p w14:paraId="0004DA87" w14:textId="77777777" w:rsidR="00C329CC" w:rsidRPr="003326E6" w:rsidRDefault="00C329CC" w:rsidP="00671503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rezygnację z ujawniania jakichkolwiek informacji wrażliwych o dziecku, dotyczących m.in. stanu zdrowia, sytuacji materialnej, sytuacji prawnej i powiązanych z wizerunkiem dziecka (np. w przypadku zbiórek indywidualnych organizowanych przez Przedszkole).</w:t>
      </w:r>
    </w:p>
    <w:p w14:paraId="554010B5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Zmniejszamy ryzyko kopiowania i niestosownego wykorzystania zdjęć/nagrań dzieci poprzez przyjęcie następujących zasad:</w:t>
      </w:r>
    </w:p>
    <w:p w14:paraId="15CDDB48" w14:textId="77777777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dzieci znajdujące się na zdjęciu/nagraniu muszą być ubrane, a sytuacja zdjęcia/nagrania nie jest dla dziecka poniżająca, ośmieszająca ani nie ukazuje go w negatywnym kontekście,</w:t>
      </w:r>
    </w:p>
    <w:p w14:paraId="15620D3C" w14:textId="7F2B9FCC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zdjęcia/nagrania dzieci koncentrują się na czynnościach wykonywanych przez dzieci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 w miarę możliwości przedstawiają dzieci w grupie, a nie pojedyncze osoby,</w:t>
      </w:r>
    </w:p>
    <w:p w14:paraId="6DA2737D" w14:textId="77777777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rezygnujemy z publikacji zdjęć dzieci, nad którymi nie sprawujemy już opieki, jeśli one lub ich rodzice/opiekunowie nie wyrazili zgody na wykorzystanie zdjęć po odejściu z Przedszkola,</w:t>
      </w:r>
    </w:p>
    <w:p w14:paraId="0C356133" w14:textId="77777777" w:rsidR="00C329CC" w:rsidRPr="003326E6" w:rsidRDefault="00C329CC" w:rsidP="00671503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14:paraId="76DE8C75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W sytuacjach, w których Przedszkole rejestruje wizerunki dzieci do własnego użytku, deklarujemy, że: </w:t>
      </w:r>
    </w:p>
    <w:p w14:paraId="52BF67C7" w14:textId="77777777" w:rsidR="00C329CC" w:rsidRPr="003326E6" w:rsidRDefault="00C329CC" w:rsidP="0067150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dzieci i rodzice/opiekunowie zawsze będą poinformowani o tym, że dane wydarzenie będzie rejestrowane,</w:t>
      </w:r>
    </w:p>
    <w:p w14:paraId="13FD2020" w14:textId="77777777" w:rsidR="00C329CC" w:rsidRPr="003326E6" w:rsidRDefault="00C329CC" w:rsidP="0067150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zgoda rodziców/opiekunów na rejestrację wydarzenia zostaje przyjęta przez Przedszkole na piśmie,</w:t>
      </w:r>
    </w:p>
    <w:p w14:paraId="70C63580" w14:textId="77777777" w:rsidR="00C329CC" w:rsidRPr="003326E6" w:rsidRDefault="00C329CC" w:rsidP="0067150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przypadku rejestracji wydarzenia zleconej osobie zewnętrznej (wynajętemu fotografowi lub kamerzyście) dbamy o bezpieczeństwo dzieci i młodzieży poprzez:</w:t>
      </w:r>
    </w:p>
    <w:p w14:paraId="7EFF7372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przestrzegania niniejszych wytycznych,</w:t>
      </w:r>
    </w:p>
    <w:p w14:paraId="28FCD7AC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zobowiązanie osoby/firmy rejestrującej wydarzenie do noszenia identyfikatora w czasie trwania wydarzenia,</w:t>
      </w:r>
    </w:p>
    <w:p w14:paraId="06EAB3AF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niedopuszczanie do sytuacji, w której osoba/firma rejestrująca będzie przebywała z dziećmi bez nadzoru pracownika Przedszkola,</w:t>
      </w:r>
    </w:p>
    <w:p w14:paraId="74FBFE03" w14:textId="77777777" w:rsidR="00C329CC" w:rsidRPr="00671503" w:rsidRDefault="00C329CC" w:rsidP="00671503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671503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14:paraId="024CB733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Jeśli wizerunek dziecka stanowi jedynie szczegół całości takiej jak zgromadzenie, krajobraz, impreza publiczna, zgoda rodziców/opiekunów dziecka nie jest wymagana.</w:t>
      </w:r>
    </w:p>
    <w:p w14:paraId="541CC79D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sytuacjach, w których rodzice/opiekunowie lub widzowie przedszkolnych wydarzeń i uroczystości itd. rejestrują wizerunki dzieci do prywatnego użytku, informujemy na początku każdego z tych wydarzeń o tym, że:</w:t>
      </w:r>
    </w:p>
    <w:p w14:paraId="6F22B2B1" w14:textId="77777777" w:rsidR="00C329CC" w:rsidRPr="003326E6" w:rsidRDefault="00C329CC" w:rsidP="00671503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>wykorzystanie, przetwarzanie i publikowanie zdjęć/nagrań zawierających wizerunki dzieci i osób dorosłych wymaga udzielenia zgody przez te osoby, w przypadku dzieci – przez ich rodziców/opiekunów,</w:t>
      </w:r>
    </w:p>
    <w:p w14:paraId="212E2D49" w14:textId="77777777" w:rsidR="00C329CC" w:rsidRPr="003326E6" w:rsidRDefault="00C329CC" w:rsidP="00671503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zdjęcia lub nagrania zawierające wizerunki dzieci nie powinny być udostępniane w mediach społecznościowych ani na serwisach otwartych, chyba że rodzice lub opiekunowie dzieci wyrażą na to zgodę,</w:t>
      </w:r>
    </w:p>
    <w:p w14:paraId="038BFC1A" w14:textId="77777777" w:rsidR="00C329CC" w:rsidRPr="003326E6" w:rsidRDefault="00C329CC" w:rsidP="00671503">
      <w:pPr>
        <w:numPr>
          <w:ilvl w:val="0"/>
          <w:numId w:val="4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 publikacją zdjęcia/nagrania online zawsze sprawdzamy ustawienia prywatności, aby upewnić się, kto będzie mógł uzyskać dostęp do wizerunku dziecka.</w:t>
      </w:r>
    </w:p>
    <w:p w14:paraId="2C5315DD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Przedstawiciele mediów lub dowolna inna osoba, którzy chcą zarejestrować organizowane przez nas wydarzenie i opublikować zebrany materiał, muszą zgłosić taką prośbę wcześniej i uzyskać zgodę dyrekcji.</w:t>
      </w:r>
    </w:p>
    <w:p w14:paraId="0A7A7D68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14:paraId="1829A226" w14:textId="77777777" w:rsidR="00C329CC" w:rsidRPr="003326E6" w:rsidRDefault="00C329CC" w:rsidP="00671503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informacje o imieniu, nazwisku i adresie osoby lub redakcji występującej o zgodę,</w:t>
      </w:r>
    </w:p>
    <w:p w14:paraId="103E5B75" w14:textId="0FA68DD3" w:rsidR="00C329CC" w:rsidRPr="003326E6" w:rsidRDefault="00C329CC" w:rsidP="00671503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uzasadnienie potrzeby rejestrowania wydarzenia oraz informacje, w jaki sposób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i w jakim kontekście zostanie wykorzystany zebrany materiał,</w:t>
      </w:r>
    </w:p>
    <w:p w14:paraId="43474E34" w14:textId="77777777" w:rsidR="00C329CC" w:rsidRPr="003326E6" w:rsidRDefault="00C329CC" w:rsidP="00671503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podpisaną deklarację o zgodności podanych informacji ze stanem faktycznym.</w:t>
      </w:r>
    </w:p>
    <w:p w14:paraId="218FEB4C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Personelowi Przedszkola nie wolno umożliwiać przedstawicielom mediów i osobom nieupoważnionym utrwalania wizerunku dziecka na terenie instytucji bez pisemnej zgody rodzica/opiekuna dziecka oraz bez zgody dyrekcji.</w:t>
      </w:r>
    </w:p>
    <w:p w14:paraId="29428440" w14:textId="6FB1EF63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Personel Przedszkola nie kontaktuje przedstawicieli mediów z dziećmi, nie przekazuje mediom kontaktu do rodziców/opiekunów dzieci i nie wypowiada się w kontakcie z przedstawicielami mediów o sprawie dziecka lub jego rodzica/opiekuna. Zakaz ten dotyczy także sytuacji, gdy pracownik jest przekonany, że jego wypowiedź nie jest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żaden sposób utrwalana.</w:t>
      </w:r>
    </w:p>
    <w:p w14:paraId="77D84338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W celu realizacji materiału medialnego, dyrekcja może podjąć decyzję o udostępnieniu wybranych pomieszczeń Przedszkola dla potrzeb nagrania. Podejmując taką decyzję, poleca przygotowanie pomieszczenia w taki sposób, aby uniemożliwić rejestrowanie przebywających na terenie dzieci.</w:t>
      </w:r>
    </w:p>
    <w:p w14:paraId="3E97AF7C" w14:textId="73E779AE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Jeśli dzieci, rodzice lub opiekunowie nie wyrazili zgody na utrwalenie wizerunku dziecka, respektujemy ich decyzję. Z wyprzedzeniem ustalamy z rodzicami/opiekunami i dziećmi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lastRenderedPageBreak/>
        <w:t xml:space="preserve">sposób, w jaki osoba rejestrująca wydarzenie będzie mogła zidentyfikować dziecko,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aby nie utrwalać jego wizerunku na zdjęciach indywidualnych i grupowych.</w:t>
      </w:r>
    </w:p>
    <w:p w14:paraId="5C33F080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Rozwiązanie, jakie przyjmiemy, nie wyklucza dziecka, którego wizerunek nie powinien być rejestrowany.</w:t>
      </w:r>
    </w:p>
    <w:p w14:paraId="4F9E5124" w14:textId="77777777" w:rsidR="00C329CC" w:rsidRPr="003326E6" w:rsidRDefault="00C329CC" w:rsidP="00671503">
      <w:pPr>
        <w:numPr>
          <w:ilvl w:val="0"/>
          <w:numId w:val="6"/>
        </w:numPr>
        <w:spacing w:after="0" w:line="360" w:lineRule="auto"/>
        <w:ind w:left="357" w:hanging="357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Przedszkole przechowuje materiały zawierające wizerunek dzieci w sposób zgodny z prawem i bezpieczny dla dzieci:</w:t>
      </w:r>
    </w:p>
    <w:p w14:paraId="079BA879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Przedszkole,</w:t>
      </w:r>
    </w:p>
    <w:p w14:paraId="799AEDFD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nośniki będą przechowywane przez okres wymagany przepisami prawa o archiwizacji,</w:t>
      </w:r>
    </w:p>
    <w:p w14:paraId="47A9006A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nie przechowujemy w Przedszkolu materiałów elektronicznych zawierających wizerunki dzieci na nośnikach nieszyfrowanych ani mobilnych, takich jak telefony komórkowe i urządzenia z pamięcią przenośną (np. pendrive),</w:t>
      </w:r>
    </w:p>
    <w:p w14:paraId="3981C5F0" w14:textId="30908294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nie ma zgody na używanie przez pracowników osobistych urządzeń rejestrujących </w:t>
      </w:r>
      <w:r w:rsidR="00587EE6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           </w:t>
      </w: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(tj. telefony komórkowe, aparaty fotograficzne, kamery) w celu rejestrowania wizerunków dzieci,</w:t>
      </w:r>
    </w:p>
    <w:p w14:paraId="42936373" w14:textId="77777777" w:rsidR="00C329CC" w:rsidRPr="003326E6" w:rsidRDefault="00C329CC" w:rsidP="00671503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3326E6">
        <w:rPr>
          <w:rFonts w:ascii="Times New Roman" w:eastAsia="Calibri" w:hAnsi="Times New Roman" w:cs="Times New Roman"/>
          <w:bCs/>
          <w:kern w:val="0"/>
          <w:sz w:val="24"/>
          <w:szCs w:val="24"/>
        </w:rPr>
        <w:t>jedynym sprzętem, którego używamy jako instytucja, są urządzenia rejestrujące należące do Przedszkola.</w:t>
      </w:r>
    </w:p>
    <w:p w14:paraId="2B5B15C2" w14:textId="77777777" w:rsidR="00C329CC" w:rsidRPr="003326E6" w:rsidRDefault="00C329CC" w:rsidP="006715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29CC" w:rsidRPr="003326E6" w:rsidSect="001F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F6858"/>
    <w:multiLevelType w:val="hybridMultilevel"/>
    <w:tmpl w:val="AC3E5E08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131232">
    <w:abstractNumId w:val="2"/>
  </w:num>
  <w:num w:numId="2" w16cid:durableId="1089470473">
    <w:abstractNumId w:val="4"/>
  </w:num>
  <w:num w:numId="3" w16cid:durableId="2084642144">
    <w:abstractNumId w:val="1"/>
  </w:num>
  <w:num w:numId="4" w16cid:durableId="1185553113">
    <w:abstractNumId w:val="5"/>
  </w:num>
  <w:num w:numId="5" w16cid:durableId="610237131">
    <w:abstractNumId w:val="0"/>
  </w:num>
  <w:num w:numId="6" w16cid:durableId="1052848417">
    <w:abstractNumId w:val="3"/>
  </w:num>
  <w:num w:numId="7" w16cid:durableId="520627757">
    <w:abstractNumId w:val="7"/>
  </w:num>
  <w:num w:numId="8" w16cid:durableId="1546023625">
    <w:abstractNumId w:val="8"/>
  </w:num>
  <w:num w:numId="9" w16cid:durableId="1077094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CC"/>
    <w:rsid w:val="001F64D3"/>
    <w:rsid w:val="003326E6"/>
    <w:rsid w:val="00474E19"/>
    <w:rsid w:val="005266B8"/>
    <w:rsid w:val="00587EE6"/>
    <w:rsid w:val="00671503"/>
    <w:rsid w:val="00C3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236D"/>
  <w15:docId w15:val="{FD2479DE-78D1-4991-9126-F21182B0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6583</Characters>
  <Application>Microsoft Office Word</Application>
  <DocSecurity>4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Dorota Czaplejewicz</cp:lastModifiedBy>
  <cp:revision>2</cp:revision>
  <dcterms:created xsi:type="dcterms:W3CDTF">2024-02-15T13:10:00Z</dcterms:created>
  <dcterms:modified xsi:type="dcterms:W3CDTF">2024-02-15T13:10:00Z</dcterms:modified>
</cp:coreProperties>
</file>